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BB335" w14:textId="77777777" w:rsidR="00260243" w:rsidRPr="00A036F6" w:rsidRDefault="00084802" w:rsidP="00260243">
      <w:pPr>
        <w:jc w:val="right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Załącznik 2</w:t>
      </w:r>
      <w:r w:rsidR="00260243" w:rsidRPr="00A036F6">
        <w:rPr>
          <w:rFonts w:ascii="Open Sans Light" w:hAnsi="Open Sans Light" w:cs="Open Sans Light"/>
          <w:sz w:val="20"/>
          <w:szCs w:val="20"/>
        </w:rPr>
        <w:t xml:space="preserve"> do Regulaminu pracy KOP</w:t>
      </w:r>
    </w:p>
    <w:p w14:paraId="32D6F396" w14:textId="77777777" w:rsidR="00260243" w:rsidRPr="00A036F6" w:rsidRDefault="00260243">
      <w:pPr>
        <w:rPr>
          <w:rFonts w:ascii="Open Sans Light" w:hAnsi="Open Sans Light" w:cs="Open Sans Light"/>
          <w:sz w:val="20"/>
          <w:szCs w:val="20"/>
        </w:rPr>
      </w:pPr>
    </w:p>
    <w:p w14:paraId="7B4B9A94" w14:textId="77777777" w:rsidR="00260243" w:rsidRPr="00A036F6" w:rsidRDefault="00260243" w:rsidP="00260243">
      <w:pPr>
        <w:rPr>
          <w:rFonts w:ascii="Open Sans Light" w:hAnsi="Open Sans Light" w:cs="Open Sans Light"/>
          <w:sz w:val="20"/>
          <w:szCs w:val="20"/>
        </w:rPr>
      </w:pPr>
    </w:p>
    <w:p w14:paraId="1E761ED9" w14:textId="77777777" w:rsidR="00260243" w:rsidRPr="00624ED9" w:rsidRDefault="00A15CAE" w:rsidP="00624ED9">
      <w:pPr>
        <w:pStyle w:val="Nagwek1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624ED9">
        <w:rPr>
          <w:rFonts w:ascii="Open Sans Light" w:hAnsi="Open Sans Light" w:cs="Open Sans Light"/>
          <w:color w:val="auto"/>
          <w:sz w:val="24"/>
          <w:szCs w:val="24"/>
        </w:rPr>
        <w:t>Oświadczenie o braku okoliczności powodujących wyłączenie</w:t>
      </w:r>
      <w:r w:rsidRPr="00624ED9">
        <w:rPr>
          <w:rStyle w:val="Odwoanieprzypisudolnego"/>
          <w:rFonts w:ascii="Open Sans Light" w:hAnsi="Open Sans Light" w:cs="Open Sans Light"/>
          <w:b/>
          <w:bCs/>
          <w:color w:val="auto"/>
          <w:sz w:val="24"/>
          <w:szCs w:val="24"/>
        </w:rPr>
        <w:footnoteReference w:id="1"/>
      </w:r>
    </w:p>
    <w:p w14:paraId="348A20B5" w14:textId="77777777" w:rsidR="00260243" w:rsidRPr="00A036F6" w:rsidRDefault="00260243" w:rsidP="00260243">
      <w:p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32158A3C" w14:textId="77777777" w:rsidR="00260243" w:rsidRPr="00A036F6" w:rsidRDefault="00260243" w:rsidP="00260243">
      <w:p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F64E866" w14:textId="77777777" w:rsidR="00A15CAE" w:rsidRPr="00A036F6" w:rsidRDefault="00A15CAE" w:rsidP="00A15CAE">
      <w:pPr>
        <w:rPr>
          <w:rFonts w:ascii="Open Sans Light" w:hAnsi="Open Sans Light" w:cs="Open Sans Light"/>
          <w:sz w:val="20"/>
          <w:szCs w:val="20"/>
        </w:rPr>
      </w:pPr>
      <w:r w:rsidRPr="00A036F6">
        <w:rPr>
          <w:rFonts w:ascii="Open Sans Light" w:hAnsi="Open Sans Light" w:cs="Open Sans Light"/>
          <w:sz w:val="20"/>
          <w:szCs w:val="20"/>
        </w:rPr>
        <w:t>Ja, niżej podpisana / podpisany ………………………………………………………….., oświadczam, że nie zachodzi wobec mnie żadna z okoliczności powodujących wyłączenie mnie z udziału w wyborze projektów, ustalonych w odniesieniu do:</w:t>
      </w:r>
    </w:p>
    <w:p w14:paraId="5D3491A1" w14:textId="77777777" w:rsidR="00A036F6" w:rsidRPr="00A036F6" w:rsidRDefault="00A15CAE" w:rsidP="00A15CAE">
      <w:pPr>
        <w:rPr>
          <w:rFonts w:ascii="Open Sans Light" w:hAnsi="Open Sans Light" w:cs="Open Sans Light"/>
          <w:sz w:val="20"/>
          <w:szCs w:val="20"/>
        </w:rPr>
      </w:pPr>
      <w:r w:rsidRPr="00A036F6">
        <w:rPr>
          <w:rFonts w:ascii="Open Sans Light" w:hAnsi="Open Sans Light" w:cs="Open Sans Light"/>
          <w:sz w:val="20"/>
          <w:szCs w:val="20"/>
        </w:rPr>
        <w:t>− eksperta, zgodnie z art. 85 ust. 2 ustawy z dnia 28 kwietnia 2022 r. o zasadach realizacji zadań finansowanych ze środków europejskich w perspektywie finansowej 2021-2027 (Dz.U. z 2022 poz. 1079 ze zm.) w związku z art. 24 § 1 i 2 ustawy z dnia 14 czerwca 1960 r. - Kodeks postępowania administracyjnego (Dz.U. z 2022 r. poz. 2000 ze zm.)</w:t>
      </w:r>
      <w:r w:rsidRPr="00A036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Pr="00A036F6">
        <w:rPr>
          <w:rFonts w:ascii="Open Sans Light" w:hAnsi="Open Sans Light" w:cs="Open Sans Light"/>
          <w:sz w:val="20"/>
          <w:szCs w:val="20"/>
        </w:rPr>
        <w:t>;</w:t>
      </w:r>
    </w:p>
    <w:p w14:paraId="44C3C200" w14:textId="77777777" w:rsidR="00A15CAE" w:rsidRPr="00A036F6" w:rsidRDefault="00A036F6" w:rsidP="00A15CAE">
      <w:pPr>
        <w:rPr>
          <w:rFonts w:ascii="Open Sans Light" w:hAnsi="Open Sans Light" w:cs="Open Sans Light"/>
          <w:sz w:val="20"/>
          <w:szCs w:val="20"/>
        </w:rPr>
      </w:pPr>
      <w:r w:rsidRPr="00A036F6">
        <w:rPr>
          <w:rFonts w:ascii="Open Sans Light" w:hAnsi="Open Sans Light" w:cs="Open Sans Light"/>
          <w:sz w:val="20"/>
          <w:szCs w:val="20"/>
        </w:rPr>
        <w:t xml:space="preserve"> </w:t>
      </w:r>
      <w:r w:rsidR="00A15CAE" w:rsidRPr="00A036F6">
        <w:rPr>
          <w:rFonts w:ascii="Open Sans Light" w:hAnsi="Open Sans Light" w:cs="Open Sans Light"/>
          <w:sz w:val="20"/>
          <w:szCs w:val="20"/>
        </w:rPr>
        <w:t>− pracownika instytucji organizującej nabór uczestniczącego w procesie oceny projektów, zgodnie z podrozdziałem 3.3 pkt. 3 Wytycznych, w związku z art. 59 ww. ustawy oraz art. 24 ustawy z dnia 14 czerwca 1960 r. - Kodeks postępowania administracyjnego (Dz.U. z 2022 r. poz. 2000 ze zm.)</w:t>
      </w:r>
      <w:r w:rsidR="00A15CAE" w:rsidRPr="00A036F6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="00A15CAE" w:rsidRPr="00A036F6">
        <w:rPr>
          <w:rFonts w:ascii="Open Sans Light" w:hAnsi="Open Sans Light" w:cs="Open Sans Light"/>
          <w:sz w:val="20"/>
          <w:szCs w:val="20"/>
        </w:rPr>
        <w:t>.</w:t>
      </w:r>
    </w:p>
    <w:p w14:paraId="24F66526" w14:textId="77777777" w:rsidR="00260243" w:rsidRPr="00084802" w:rsidRDefault="00A15CAE" w:rsidP="00A15CAE">
      <w:pPr>
        <w:rPr>
          <w:rFonts w:ascii="Open Sans Light" w:hAnsi="Open Sans Light" w:cs="Open Sans Light"/>
          <w:strike/>
          <w:sz w:val="20"/>
          <w:szCs w:val="20"/>
        </w:rPr>
      </w:pPr>
      <w:r w:rsidRPr="00084802">
        <w:rPr>
          <w:rFonts w:ascii="Open Sans Light" w:hAnsi="Open Sans Light" w:cs="Open Sans Light"/>
          <w:strike/>
          <w:sz w:val="20"/>
          <w:szCs w:val="20"/>
        </w:rPr>
        <w:t xml:space="preserve">Ponadto jako ekspert oświadczam, że składam to oświadczenie będąc świadomą / świadomym, że jest ono składane pod rygorem odpowiedzialności karnej za składanie fałszywych zeznań, zgodnie z art. 85 ust. 2 ustawy z dnia 28 kwietnia 2022 r. o zasadach realizacji zadań finansowanych ze środków europejskich w perspektywie finansowej 2021-2027 (Dz.U. z 2022 poz. 1079 ze zm.) w związku z art. 233 § 6 ustawy z dnia 6 czerwca 1997 r. - Kodeks karny (Dz.U. z 2022 r. poz. 1138 ze zm.) - o czym zostałam pouczona / zostałem pouczony przed złożeniem oświadczenia. </w:t>
      </w:r>
      <w:r w:rsidRPr="00084802">
        <w:rPr>
          <w:rStyle w:val="Odwoanieprzypisudolnego"/>
          <w:rFonts w:ascii="Open Sans Light" w:hAnsi="Open Sans Light" w:cs="Open Sans Light"/>
          <w:strike/>
          <w:sz w:val="20"/>
          <w:szCs w:val="20"/>
        </w:rPr>
        <w:footnoteReference w:id="4"/>
      </w:r>
    </w:p>
    <w:p w14:paraId="1B9332E8" w14:textId="77777777" w:rsidR="00260243" w:rsidRPr="00A036F6" w:rsidRDefault="00260243" w:rsidP="00260243">
      <w:pPr>
        <w:tabs>
          <w:tab w:val="left" w:pos="1065"/>
        </w:tabs>
        <w:rPr>
          <w:rFonts w:ascii="Open Sans Light" w:hAnsi="Open Sans Light" w:cs="Open Sans Light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2128"/>
        <w:gridCol w:w="6934"/>
      </w:tblGrid>
      <w:tr w:rsidR="00260243" w:rsidRPr="00A036F6" w14:paraId="6264B64E" w14:textId="77777777" w:rsidTr="00260243">
        <w:tc>
          <w:tcPr>
            <w:tcW w:w="0" w:type="auto"/>
          </w:tcPr>
          <w:p w14:paraId="7914A86C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036F6">
              <w:rPr>
                <w:rFonts w:ascii="Open Sans Light" w:hAnsi="Open Sans Light" w:cs="Open Sans Light"/>
                <w:sz w:val="20"/>
                <w:szCs w:val="20"/>
              </w:rPr>
              <w:t>Imię i nazwisko</w:t>
            </w:r>
          </w:p>
          <w:p w14:paraId="288E35A4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934" w:type="dxa"/>
          </w:tcPr>
          <w:p w14:paraId="72AC9889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260243" w:rsidRPr="00A036F6" w14:paraId="00FE51DE" w14:textId="77777777" w:rsidTr="00260243">
        <w:tc>
          <w:tcPr>
            <w:tcW w:w="0" w:type="auto"/>
          </w:tcPr>
          <w:p w14:paraId="4CB2B5F6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036F6">
              <w:rPr>
                <w:rFonts w:ascii="Open Sans Light" w:hAnsi="Open Sans Light" w:cs="Open Sans Light"/>
                <w:sz w:val="20"/>
                <w:szCs w:val="20"/>
              </w:rPr>
              <w:t>Podpis</w:t>
            </w:r>
          </w:p>
          <w:p w14:paraId="7EFB8038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934" w:type="dxa"/>
          </w:tcPr>
          <w:p w14:paraId="1172ED17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260243" w:rsidRPr="00A036F6" w14:paraId="0D9AC989" w14:textId="77777777" w:rsidTr="00260243">
        <w:tc>
          <w:tcPr>
            <w:tcW w:w="0" w:type="auto"/>
          </w:tcPr>
          <w:p w14:paraId="37976234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036F6">
              <w:rPr>
                <w:rFonts w:ascii="Open Sans Light" w:hAnsi="Open Sans Light" w:cs="Open Sans Light"/>
                <w:sz w:val="20"/>
                <w:szCs w:val="20"/>
              </w:rPr>
              <w:t>Data</w:t>
            </w:r>
          </w:p>
          <w:p w14:paraId="459F3357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6934" w:type="dxa"/>
          </w:tcPr>
          <w:p w14:paraId="07817CBB" w14:textId="77777777" w:rsidR="00260243" w:rsidRPr="00A036F6" w:rsidRDefault="00260243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E075AD" w:rsidRPr="00A036F6" w14:paraId="5B5D59CD" w14:textId="77777777" w:rsidTr="00260243">
        <w:tc>
          <w:tcPr>
            <w:tcW w:w="0" w:type="auto"/>
          </w:tcPr>
          <w:p w14:paraId="063237B5" w14:textId="77777777" w:rsidR="00E075AD" w:rsidRPr="00A036F6" w:rsidRDefault="00E075AD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036F6">
              <w:rPr>
                <w:rFonts w:ascii="Open Sans Light" w:hAnsi="Open Sans Light" w:cs="Open Sans Light"/>
                <w:sz w:val="20"/>
                <w:szCs w:val="20"/>
              </w:rPr>
              <w:t>Nazwa i numer projektu, którego dotyczy oświadczenie, albo numer naboru wniosków</w:t>
            </w:r>
            <w:r w:rsidRPr="00A036F6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6934" w:type="dxa"/>
          </w:tcPr>
          <w:p w14:paraId="4F8FD14D" w14:textId="77777777" w:rsidR="00E075AD" w:rsidRPr="00A036F6" w:rsidRDefault="00E075AD" w:rsidP="00260243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274AFDB8" w14:textId="77777777" w:rsidR="00260243" w:rsidRPr="00A036F6" w:rsidRDefault="00260243" w:rsidP="00E075AD">
      <w:pPr>
        <w:tabs>
          <w:tab w:val="left" w:pos="1065"/>
        </w:tabs>
        <w:rPr>
          <w:rFonts w:ascii="Open Sans Light" w:hAnsi="Open Sans Light" w:cs="Open Sans Light"/>
          <w:sz w:val="20"/>
          <w:szCs w:val="20"/>
        </w:rPr>
      </w:pPr>
    </w:p>
    <w:sectPr w:rsidR="00260243" w:rsidRPr="00A03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7763" w14:textId="77777777" w:rsidR="00A15CAE" w:rsidRDefault="00A15CAE" w:rsidP="00A15CAE">
      <w:pPr>
        <w:spacing w:after="0" w:line="240" w:lineRule="auto"/>
      </w:pPr>
      <w:r>
        <w:separator/>
      </w:r>
    </w:p>
  </w:endnote>
  <w:endnote w:type="continuationSeparator" w:id="0">
    <w:p w14:paraId="4849FD3A" w14:textId="77777777" w:rsidR="00A15CAE" w:rsidRDefault="00A15CAE" w:rsidP="00A1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43312" w14:textId="77777777" w:rsidR="00A15CAE" w:rsidRDefault="00A15CAE" w:rsidP="00A15CAE">
      <w:pPr>
        <w:spacing w:after="0" w:line="240" w:lineRule="auto"/>
      </w:pPr>
      <w:r>
        <w:separator/>
      </w:r>
    </w:p>
  </w:footnote>
  <w:footnote w:type="continuationSeparator" w:id="0">
    <w:p w14:paraId="606BECCA" w14:textId="77777777" w:rsidR="00A15CAE" w:rsidRDefault="00A15CAE" w:rsidP="00A15CAE">
      <w:pPr>
        <w:spacing w:after="0" w:line="240" w:lineRule="auto"/>
      </w:pPr>
      <w:r>
        <w:continuationSeparator/>
      </w:r>
    </w:p>
  </w:footnote>
  <w:footnote w:id="1">
    <w:p w14:paraId="7E487EE6" w14:textId="77777777" w:rsidR="00A15CAE" w:rsidRPr="00A036F6" w:rsidRDefault="00A15CAE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A036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036F6">
        <w:rPr>
          <w:rFonts w:ascii="Open Sans Light" w:hAnsi="Open Sans Light" w:cs="Open Sans Light"/>
          <w:sz w:val="16"/>
          <w:szCs w:val="16"/>
        </w:rPr>
        <w:t xml:space="preserve"> Wymagania przewidziane w art. 24 § 1 i 2 kpa należy odnosić do relacji z wnioskodawcami i ewentualnie partnerami</w:t>
      </w:r>
    </w:p>
  </w:footnote>
  <w:footnote w:id="2">
    <w:p w14:paraId="3E394B2B" w14:textId="77777777" w:rsidR="00A15CAE" w:rsidRPr="00A036F6" w:rsidRDefault="00A15CAE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A036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036F6">
        <w:rPr>
          <w:rFonts w:ascii="Open Sans Light" w:hAnsi="Open Sans Light" w:cs="Open Sans Light"/>
          <w:sz w:val="16"/>
          <w:szCs w:val="16"/>
        </w:rPr>
        <w:t xml:space="preserve"> Wybrać właściwą funkcję osoby składającej oświadczenie w wyborze projektów</w:t>
      </w:r>
    </w:p>
  </w:footnote>
  <w:footnote w:id="3">
    <w:p w14:paraId="37059626" w14:textId="77777777" w:rsidR="00A15CAE" w:rsidRPr="00A036F6" w:rsidRDefault="00A15CAE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A036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036F6">
        <w:rPr>
          <w:rFonts w:ascii="Open Sans Light" w:hAnsi="Open Sans Light" w:cs="Open Sans Light"/>
          <w:sz w:val="16"/>
          <w:szCs w:val="16"/>
        </w:rPr>
        <w:t xml:space="preserve"> Wybrać właściwą funkcję osoby składającej oświadczenie w wyborze projektów</w:t>
      </w:r>
    </w:p>
  </w:footnote>
  <w:footnote w:id="4">
    <w:p w14:paraId="6C5E0E5D" w14:textId="77777777" w:rsidR="00A15CAE" w:rsidRPr="00A036F6" w:rsidRDefault="00A15CAE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A036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036F6">
        <w:rPr>
          <w:rFonts w:ascii="Open Sans Light" w:hAnsi="Open Sans Light" w:cs="Open Sans Light"/>
          <w:sz w:val="16"/>
          <w:szCs w:val="16"/>
        </w:rPr>
        <w:t xml:space="preserve"> W przypadku jeśli oświadczenie składa pracownik właściwej instytucji należy usunąć ten fragment oświadczenia, bowiem odnosi się on do eksperta</w:t>
      </w:r>
    </w:p>
  </w:footnote>
  <w:footnote w:id="5">
    <w:p w14:paraId="6F59E877" w14:textId="77777777" w:rsidR="00E075AD" w:rsidRDefault="00E075AD">
      <w:pPr>
        <w:pStyle w:val="Tekstprzypisudolnego"/>
      </w:pPr>
      <w:r w:rsidRPr="00A036F6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036F6">
        <w:rPr>
          <w:rFonts w:ascii="Open Sans Light" w:hAnsi="Open Sans Light" w:cs="Open Sans Light"/>
          <w:sz w:val="16"/>
          <w:szCs w:val="16"/>
        </w:rPr>
        <w:t xml:space="preserve"> Rekomendowane jest to, aby oświadczenie było składane osobno dla każdego projektu. Ewentualnie minimalnym wymogiem w tym zakresie - dla zachowania zasady przejrzystości postępowania - będzie podanie numeru naboru wniosków, którego oświadczenie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084802"/>
    <w:rsid w:val="00260243"/>
    <w:rsid w:val="005E6074"/>
    <w:rsid w:val="00624ED9"/>
    <w:rsid w:val="00A036F6"/>
    <w:rsid w:val="00A15CAE"/>
    <w:rsid w:val="00A46F29"/>
    <w:rsid w:val="00E0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DB69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624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C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C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CA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24E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4286-B1C7-4BEE-8FD9-AA70D26C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KOP</dc:title>
  <dc:subject/>
  <dc:creator>Jakubowska Anna</dc:creator>
  <cp:keywords/>
  <dc:description/>
  <cp:lastModifiedBy>Konrad Miłoszewski</cp:lastModifiedBy>
  <cp:revision>7</cp:revision>
  <dcterms:created xsi:type="dcterms:W3CDTF">2015-10-30T12:06:00Z</dcterms:created>
  <dcterms:modified xsi:type="dcterms:W3CDTF">2023-10-27T14:08:00Z</dcterms:modified>
</cp:coreProperties>
</file>